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Приложение №</w:t>
      </w:r>
      <w:r w:rsidR="00DF1FA0">
        <w:rPr>
          <w:rFonts w:ascii="Times New Roman" w:hAnsi="Times New Roman" w:cs="Times New Roman"/>
          <w:b/>
          <w:szCs w:val="24"/>
        </w:rPr>
        <w:t>19</w:t>
      </w:r>
    </w:p>
    <w:p w:rsidR="0086444A" w:rsidRDefault="0086444A" w:rsidP="0086444A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к договору № </w:t>
      </w:r>
      <w:r w:rsidR="00DF1FA0">
        <w:rPr>
          <w:rFonts w:ascii="Times New Roman" w:hAnsi="Times New Roman" w:cs="Times New Roman"/>
          <w:b/>
          <w:szCs w:val="24"/>
        </w:rPr>
        <w:t>______</w:t>
      </w:r>
      <w:r w:rsidR="005F546B">
        <w:rPr>
          <w:rFonts w:ascii="Times New Roman" w:hAnsi="Times New Roman" w:cs="Times New Roman"/>
          <w:b/>
          <w:szCs w:val="24"/>
        </w:rPr>
        <w:t xml:space="preserve"> /2017</w:t>
      </w:r>
    </w:p>
    <w:p w:rsidR="0086444A" w:rsidRDefault="005F546B" w:rsidP="005F546B">
      <w:pPr>
        <w:spacing w:after="0" w:line="240" w:lineRule="auto"/>
        <w:jc w:val="righ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от «</w:t>
      </w:r>
      <w:r w:rsidR="00DF1FA0">
        <w:rPr>
          <w:rFonts w:ascii="Times New Roman" w:hAnsi="Times New Roman" w:cs="Times New Roman"/>
          <w:b/>
          <w:szCs w:val="24"/>
        </w:rPr>
        <w:t>_____</w:t>
      </w:r>
      <w:r>
        <w:rPr>
          <w:rFonts w:ascii="Times New Roman" w:hAnsi="Times New Roman" w:cs="Times New Roman"/>
          <w:b/>
          <w:szCs w:val="24"/>
        </w:rPr>
        <w:t xml:space="preserve">» </w:t>
      </w:r>
      <w:r w:rsidR="00DF1FA0">
        <w:rPr>
          <w:rFonts w:ascii="Times New Roman" w:hAnsi="Times New Roman" w:cs="Times New Roman"/>
          <w:b/>
          <w:szCs w:val="24"/>
        </w:rPr>
        <w:t>___________</w:t>
      </w:r>
      <w:r>
        <w:rPr>
          <w:rFonts w:ascii="Times New Roman" w:hAnsi="Times New Roman" w:cs="Times New Roman"/>
          <w:b/>
          <w:szCs w:val="24"/>
        </w:rPr>
        <w:t xml:space="preserve"> 2017 г.</w:t>
      </w:r>
    </w:p>
    <w:p w:rsidR="005F546B" w:rsidRDefault="005F546B" w:rsidP="003D1395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5F546B" w:rsidRDefault="005F546B" w:rsidP="005F546B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5F546B" w:rsidRPr="00A357A2" w:rsidRDefault="003D1395" w:rsidP="005F546B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A357A2">
        <w:rPr>
          <w:rFonts w:ascii="Times New Roman" w:hAnsi="Times New Roman" w:cs="Times New Roman"/>
          <w:b/>
          <w:szCs w:val="24"/>
        </w:rPr>
        <w:t>АКТ</w:t>
      </w:r>
    </w:p>
    <w:p w:rsidR="00A357A2" w:rsidRPr="00B23ED3" w:rsidRDefault="003D1395" w:rsidP="003D13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прием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а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-передач</w:t>
      </w:r>
      <w:r w:rsidR="0074572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и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локальн</w:t>
      </w:r>
      <w:r w:rsidR="0086444A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ых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нормативных документов</w:t>
      </w:r>
    </w:p>
    <w:p w:rsidR="00656183" w:rsidRDefault="003D1395" w:rsidP="00B23E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к </w:t>
      </w:r>
      <w:r w:rsidR="005641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Д</w:t>
      </w:r>
      <w:r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оговору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№ </w:t>
      </w:r>
      <w:r w:rsidR="00DF1FA0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</w:t>
      </w:r>
      <w:r w:rsidR="005641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/2017 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от </w:t>
      </w:r>
      <w:r w:rsidR="005641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«</w:t>
      </w:r>
      <w:r w:rsidR="00DF1FA0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</w:t>
      </w:r>
      <w:r w:rsidR="005641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» </w:t>
      </w:r>
      <w:r w:rsidR="00DF1FA0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>_________</w:t>
      </w:r>
      <w:r w:rsidR="005641F5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2017 г.</w:t>
      </w:r>
      <w:r w:rsidR="00020A14" w:rsidRPr="00B23ED3">
        <w:rPr>
          <w:rFonts w:ascii="Times New Roman" w:eastAsia="Times New Roman" w:hAnsi="Times New Roman" w:cs="Times New Roman"/>
          <w:bCs/>
          <w:i/>
          <w:szCs w:val="24"/>
          <w:lang w:eastAsia="ru-RU"/>
        </w:rPr>
        <w:t xml:space="preserve"> </w:t>
      </w:r>
    </w:p>
    <w:p w:rsidR="00DF1FA0" w:rsidRPr="00B23ED3" w:rsidRDefault="00DF1FA0" w:rsidP="00B23E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86444A" w:rsidRPr="0086444A" w:rsidRDefault="0086444A" w:rsidP="0086444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г. Красноярск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ab/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                                              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«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</w:t>
      </w:r>
      <w:r w:rsidRPr="0086444A">
        <w:rPr>
          <w:rFonts w:ascii="Times New Roman" w:eastAsia="Times New Roman" w:hAnsi="Times New Roman" w:cs="Times New Roman"/>
          <w:bCs/>
          <w:szCs w:val="24"/>
          <w:lang w:eastAsia="ru-RU"/>
        </w:rPr>
        <w:t>»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_________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201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>_</w:t>
      </w:r>
      <w:r w:rsid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г.</w:t>
      </w:r>
    </w:p>
    <w:p w:rsidR="0086444A" w:rsidRDefault="0086444A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656183" w:rsidRPr="0086444A" w:rsidRDefault="00656183" w:rsidP="008644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</w:p>
    <w:p w:rsidR="003D1395" w:rsidRDefault="00020A14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ООО «</w:t>
      </w:r>
      <w:r w:rsidR="00B23ED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Байкитская нефтегазоразведочная экспедиция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»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именуемое в дальнейшем </w:t>
      </w:r>
      <w:r w:rsidRPr="00020A14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“Заказчик”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 в лице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Генерального директора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="00DF1FA0">
        <w:rPr>
          <w:rFonts w:ascii="Times New Roman" w:eastAsia="Times New Roman" w:hAnsi="Times New Roman" w:cs="Times New Roman"/>
          <w:bCs/>
          <w:szCs w:val="24"/>
          <w:lang w:eastAsia="ru-RU"/>
        </w:rPr>
        <w:t>Карцева Игоря Юрьевича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>,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действующего на основании </w:t>
      </w:r>
      <w:r w:rsidR="00B23ED3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Устава Общества 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с одной стороны, и </w:t>
      </w:r>
      <w:r w:rsidR="00DF1FA0">
        <w:rPr>
          <w:rFonts w:ascii="Times New Roman" w:hAnsi="Times New Roman" w:cs="Times New Roman"/>
          <w:b/>
          <w:bCs/>
          <w:sz w:val="24"/>
          <w:szCs w:val="24"/>
        </w:rPr>
        <w:t>____________________________________</w:t>
      </w:r>
      <w:r w:rsidR="005641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641F5" w:rsidRPr="002356ED">
        <w:rPr>
          <w:rFonts w:ascii="Times New Roman" w:hAnsi="Times New Roman" w:cs="Times New Roman"/>
          <w:bCs/>
          <w:sz w:val="24"/>
          <w:szCs w:val="24"/>
        </w:rPr>
        <w:t>(</w:t>
      </w:r>
      <w:r w:rsidR="00DF1FA0">
        <w:rPr>
          <w:rFonts w:ascii="Times New Roman" w:hAnsi="Times New Roman" w:cs="Times New Roman"/>
          <w:bCs/>
          <w:sz w:val="24"/>
          <w:szCs w:val="24"/>
        </w:rPr>
        <w:t>________________________</w:t>
      </w:r>
      <w:r w:rsidR="005641F5" w:rsidRPr="002356ED">
        <w:rPr>
          <w:rFonts w:ascii="Times New Roman" w:hAnsi="Times New Roman" w:cs="Times New Roman"/>
          <w:bCs/>
          <w:sz w:val="24"/>
          <w:szCs w:val="24"/>
        </w:rPr>
        <w:t>),</w:t>
      </w:r>
      <w:r w:rsidR="005641F5" w:rsidRPr="006E30A7">
        <w:rPr>
          <w:rFonts w:ascii="Times New Roman" w:hAnsi="Times New Roman" w:cs="Times New Roman"/>
          <w:bCs/>
          <w:sz w:val="24"/>
          <w:szCs w:val="24"/>
        </w:rPr>
        <w:t xml:space="preserve"> именуемое  в дальнейшем </w:t>
      </w:r>
      <w:r w:rsidR="005641F5" w:rsidRPr="00FE27C7">
        <w:rPr>
          <w:rFonts w:ascii="Times New Roman" w:hAnsi="Times New Roman" w:cs="Times New Roman"/>
          <w:b/>
          <w:bCs/>
          <w:sz w:val="24"/>
          <w:szCs w:val="24"/>
        </w:rPr>
        <w:t>Подрядчик</w:t>
      </w:r>
      <w:r w:rsidR="005641F5" w:rsidRPr="006E30A7">
        <w:rPr>
          <w:rFonts w:ascii="Times New Roman" w:hAnsi="Times New Roman" w:cs="Times New Roman"/>
          <w:bCs/>
          <w:sz w:val="24"/>
          <w:szCs w:val="24"/>
        </w:rPr>
        <w:t xml:space="preserve">, в лице  </w:t>
      </w:r>
      <w:r w:rsidR="00DF1FA0">
        <w:rPr>
          <w:rFonts w:ascii="Times New Roman" w:hAnsi="Times New Roman" w:cs="Times New Roman"/>
          <w:bCs/>
          <w:sz w:val="24"/>
          <w:szCs w:val="24"/>
        </w:rPr>
        <w:t>___________________________________________</w:t>
      </w:r>
      <w:r w:rsidR="005641F5" w:rsidRPr="006E30A7">
        <w:rPr>
          <w:rFonts w:ascii="Times New Roman" w:hAnsi="Times New Roman" w:cs="Times New Roman"/>
          <w:bCs/>
          <w:sz w:val="24"/>
          <w:szCs w:val="24"/>
        </w:rPr>
        <w:t xml:space="preserve">, действующего на основании </w:t>
      </w:r>
      <w:r w:rsidR="005641F5">
        <w:rPr>
          <w:rFonts w:ascii="Times New Roman" w:hAnsi="Times New Roman" w:cs="Times New Roman"/>
          <w:bCs/>
          <w:sz w:val="24"/>
          <w:szCs w:val="24"/>
        </w:rPr>
        <w:t>Устава</w:t>
      </w:r>
      <w:r w:rsidRPr="00020A14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, с другой стороны, вместе именуемые “Стороны”, а по отдельности “Сторона”, </w:t>
      </w:r>
      <w:r w:rsidR="003D1395" w:rsidRPr="00756668">
        <w:rPr>
          <w:rFonts w:ascii="Times New Roman" w:eastAsia="Times New Roman" w:hAnsi="Times New Roman" w:cs="Times New Roman"/>
          <w:szCs w:val="24"/>
          <w:lang w:eastAsia="ru-RU"/>
        </w:rPr>
        <w:t>составили настоящий акт о нижеследующем:</w:t>
      </w:r>
    </w:p>
    <w:p w:rsidR="00656183" w:rsidRPr="00756668" w:rsidRDefault="00656183" w:rsidP="00020A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8E176D" w:rsidRDefault="008E176D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3D1395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Заказчик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86444A">
        <w:rPr>
          <w:rFonts w:ascii="Times New Roman" w:eastAsia="Times New Roman" w:hAnsi="Times New Roman" w:cs="Times New Roman"/>
          <w:szCs w:val="24"/>
          <w:lang w:eastAsia="ru-RU"/>
        </w:rPr>
        <w:t xml:space="preserve"> передал, а </w:t>
      </w:r>
      <w:r w:rsidRPr="0086444A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="0086444A" w:rsidRPr="004826D1">
        <w:rPr>
          <w:rFonts w:ascii="Times New Roman" w:eastAsia="Times New Roman" w:hAnsi="Times New Roman" w:cs="Times New Roman"/>
          <w:b/>
          <w:szCs w:val="24"/>
          <w:lang w:eastAsia="ru-RU"/>
        </w:rPr>
        <w:t>о</w:t>
      </w:r>
      <w:r w:rsidR="0086444A" w:rsidRPr="0086444A">
        <w:rPr>
          <w:rFonts w:ascii="Times New Roman" w:eastAsia="Times New Roman" w:hAnsi="Times New Roman" w:cs="Times New Roman"/>
          <w:b/>
          <w:szCs w:val="24"/>
          <w:lang w:eastAsia="ru-RU"/>
        </w:rPr>
        <w:t>дрядчик</w:t>
      </w:r>
      <w:r>
        <w:rPr>
          <w:rFonts w:ascii="Times New Roman" w:eastAsia="Times New Roman" w:hAnsi="Times New Roman" w:cs="Times New Roman"/>
          <w:szCs w:val="24"/>
          <w:lang w:eastAsia="ru-RU"/>
        </w:rPr>
        <w:t>»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 xml:space="preserve"> принял </w:t>
      </w:r>
      <w:r w:rsidR="00FF3DB8" w:rsidRPr="00FF3DB8">
        <w:rPr>
          <w:rFonts w:ascii="Times New Roman" w:eastAsia="Times New Roman" w:hAnsi="Times New Roman" w:cs="Times New Roman"/>
          <w:szCs w:val="24"/>
          <w:lang w:eastAsia="ru-RU"/>
        </w:rPr>
        <w:t>в электронном виде</w:t>
      </w:r>
      <w:r w:rsidR="00B4272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86444A">
        <w:rPr>
          <w:rFonts w:ascii="Times New Roman" w:eastAsia="Times New Roman" w:hAnsi="Times New Roman" w:cs="Times New Roman"/>
          <w:szCs w:val="24"/>
          <w:lang w:eastAsia="ru-RU"/>
        </w:rPr>
        <w:t xml:space="preserve">следующие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локальные нормативные документы (далее - ЛНД),</w:t>
      </w:r>
      <w:r w:rsidR="00B42728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3D1395" w:rsidRPr="00A357A2">
        <w:rPr>
          <w:rFonts w:ascii="Times New Roman" w:eastAsia="Times New Roman" w:hAnsi="Times New Roman" w:cs="Times New Roman"/>
          <w:szCs w:val="24"/>
          <w:lang w:eastAsia="ru-RU"/>
        </w:rPr>
        <w:t>указанные в настоящем Акте.</w:t>
      </w:r>
    </w:p>
    <w:p w:rsidR="00656183" w:rsidRPr="008E176D" w:rsidRDefault="00656183" w:rsidP="0086444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Cs w:val="24"/>
          <w:lang w:eastAsia="ru-RU"/>
        </w:rPr>
      </w:pPr>
    </w:p>
    <w:tbl>
      <w:tblPr>
        <w:tblpPr w:leftFromText="180" w:rightFromText="180" w:vertAnchor="text" w:horzAnchor="margin" w:tblpX="108" w:tblpY="19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6"/>
        <w:gridCol w:w="7740"/>
        <w:gridCol w:w="1697"/>
      </w:tblGrid>
      <w:tr w:rsidR="00B42728" w:rsidRPr="00A357A2" w:rsidTr="00656183">
        <w:trPr>
          <w:trHeight w:val="702"/>
        </w:trPr>
        <w:tc>
          <w:tcPr>
            <w:tcW w:w="432" w:type="dxa"/>
            <w:shd w:val="clear" w:color="auto" w:fill="auto"/>
            <w:hideMark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790" w:type="dxa"/>
            <w:shd w:val="clear" w:color="auto" w:fill="auto"/>
            <w:vAlign w:val="center"/>
            <w:hideMark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приложения к договору</w:t>
            </w:r>
          </w:p>
        </w:tc>
      </w:tr>
      <w:tr w:rsidR="00B42728" w:rsidRPr="00A357A2" w:rsidTr="00656183">
        <w:trPr>
          <w:trHeight w:val="276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39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656183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 xml:space="preserve">Пропускной и внутриобъектовый режим на объектах </w:t>
            </w:r>
            <w:r>
              <w:rPr>
                <w:sz w:val="24"/>
                <w:szCs w:val="24"/>
              </w:rPr>
              <w:t>ООО «РН-Ванкор»</w:t>
            </w:r>
          </w:p>
          <w:p w:rsidR="00B42728" w:rsidRPr="003D1395" w:rsidRDefault="00656183" w:rsidP="00656183">
            <w:pPr>
              <w:pStyle w:val="a8"/>
              <w:tabs>
                <w:tab w:val="left" w:pos="0"/>
              </w:tabs>
              <w:rPr>
                <w:sz w:val="20"/>
                <w:szCs w:val="20"/>
                <w:lang w:eastAsia="ru-RU"/>
              </w:rPr>
            </w:pPr>
            <w:r w:rsidRPr="003D1395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B42728" w:rsidRPr="00A357A2" w:rsidTr="00656183">
        <w:trPr>
          <w:trHeight w:val="510"/>
        </w:trPr>
        <w:tc>
          <w:tcPr>
            <w:tcW w:w="432" w:type="dxa"/>
            <w:shd w:val="clear" w:color="auto" w:fill="auto"/>
            <w:noWrap/>
            <w:vAlign w:val="center"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>Требования в области промышленной, пожарной, экологической; безопасности и охраны труда к организациям, привлекаемым к работам и оказанию услуг на объектах Общества</w:t>
            </w:r>
          </w:p>
          <w:p w:rsidR="00656183" w:rsidRPr="00C62E36" w:rsidRDefault="00656183" w:rsidP="00656183">
            <w:pPr>
              <w:pStyle w:val="a8"/>
              <w:tabs>
                <w:tab w:val="left" w:pos="0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B42728" w:rsidRPr="00A357A2" w:rsidTr="00656183">
        <w:trPr>
          <w:trHeight w:val="510"/>
        </w:trPr>
        <w:tc>
          <w:tcPr>
            <w:tcW w:w="432" w:type="dxa"/>
            <w:shd w:val="clear" w:color="auto" w:fill="auto"/>
            <w:noWrap/>
            <w:vAlign w:val="center"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>Расследование аварий в процессе строительства, в</w:t>
            </w:r>
            <w:r>
              <w:rPr>
                <w:sz w:val="24"/>
                <w:szCs w:val="24"/>
              </w:rPr>
              <w:t>осстановления и ремонта скважин</w:t>
            </w:r>
          </w:p>
          <w:p w:rsidR="00656183" w:rsidRPr="003D1395" w:rsidRDefault="00656183" w:rsidP="00656183">
            <w:pPr>
              <w:pStyle w:val="a8"/>
              <w:tabs>
                <w:tab w:val="left" w:pos="0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42728" w:rsidRPr="00A357A2" w:rsidTr="00656183">
        <w:trPr>
          <w:trHeight w:val="545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>Производство работ по строительству сква</w:t>
            </w:r>
            <w:r>
              <w:rPr>
                <w:sz w:val="24"/>
                <w:szCs w:val="24"/>
              </w:rPr>
              <w:t>жин на Ванкорском месторождении</w:t>
            </w:r>
          </w:p>
          <w:p w:rsidR="00656183" w:rsidRPr="004E3DCE" w:rsidRDefault="00656183" w:rsidP="00656183">
            <w:pPr>
              <w:pStyle w:val="a8"/>
              <w:tabs>
                <w:tab w:val="left" w:pos="0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B42728" w:rsidRPr="00A357A2" w:rsidTr="00656183">
        <w:trPr>
          <w:trHeight w:val="495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Pr="003D1395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0"/>
                <w:szCs w:val="20"/>
                <w:lang w:eastAsia="ru-RU"/>
              </w:rPr>
            </w:pPr>
            <w:r w:rsidRPr="00BF5839">
              <w:rPr>
                <w:sz w:val="24"/>
                <w:szCs w:val="24"/>
              </w:rPr>
              <w:t xml:space="preserve">Инструкция «О мерах пожарной безопасности в подразделениях </w:t>
            </w:r>
            <w:r>
              <w:rPr>
                <w:sz w:val="24"/>
                <w:szCs w:val="24"/>
              </w:rPr>
              <w:t>ООО «РН-Ванкор»</w:t>
            </w:r>
            <w:r w:rsidRPr="004E3DCE">
              <w:rPr>
                <w:sz w:val="20"/>
                <w:szCs w:val="20"/>
                <w:lang w:eastAsia="ru-RU"/>
              </w:rPr>
              <w:t xml:space="preserve"> </w:t>
            </w:r>
          </w:p>
          <w:p w:rsidR="00656183" w:rsidRPr="004E3DCE" w:rsidRDefault="00656183" w:rsidP="00656183">
            <w:pPr>
              <w:pStyle w:val="a8"/>
              <w:tabs>
                <w:tab w:val="left" w:pos="0"/>
              </w:tabs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42728" w:rsidRPr="00A357A2" w:rsidTr="00656183">
        <w:trPr>
          <w:trHeight w:val="489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 xml:space="preserve">Порядок расследования причин инцидентов и их учета на опасных производственных объектах </w:t>
            </w:r>
            <w:r>
              <w:rPr>
                <w:sz w:val="24"/>
                <w:szCs w:val="24"/>
              </w:rPr>
              <w:t>ООО «РН-Ванкор»</w:t>
            </w:r>
          </w:p>
          <w:p w:rsidR="00656183" w:rsidRPr="00BF5839" w:rsidRDefault="00656183" w:rsidP="00656183">
            <w:pPr>
              <w:pStyle w:val="a8"/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42728" w:rsidRPr="00A357A2" w:rsidTr="00656183">
        <w:trPr>
          <w:trHeight w:val="868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>Требования в области обеспечения безопасности дорожного движения к организациям, привлекаемым к работам и оказ</w:t>
            </w:r>
            <w:r>
              <w:rPr>
                <w:sz w:val="24"/>
                <w:szCs w:val="24"/>
              </w:rPr>
              <w:t>анию услуг на объектах общества</w:t>
            </w:r>
          </w:p>
          <w:p w:rsidR="00656183" w:rsidRPr="00BF5839" w:rsidRDefault="00656183" w:rsidP="00656183">
            <w:pPr>
              <w:pStyle w:val="a8"/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656183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№7</w:t>
            </w:r>
          </w:p>
        </w:tc>
      </w:tr>
      <w:tr w:rsidR="00B42728" w:rsidRPr="00A357A2" w:rsidTr="00656183">
        <w:trPr>
          <w:trHeight w:val="421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 xml:space="preserve">Организация безопасного производства работ на объектах </w:t>
            </w:r>
            <w:r>
              <w:rPr>
                <w:sz w:val="24"/>
                <w:szCs w:val="24"/>
              </w:rPr>
              <w:t>ООО «РН-Ванкор»</w:t>
            </w:r>
          </w:p>
          <w:p w:rsidR="00656183" w:rsidRPr="00BF5839" w:rsidRDefault="00656183" w:rsidP="00656183">
            <w:pPr>
              <w:pStyle w:val="a8"/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B42728" w:rsidRPr="00A357A2" w:rsidTr="00656183">
        <w:trPr>
          <w:trHeight w:val="429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>Порядок организации оперативного оповещения, регистрации событий по аварийным и внештатным ситуациям</w:t>
            </w:r>
            <w:r>
              <w:rPr>
                <w:sz w:val="24"/>
                <w:szCs w:val="24"/>
              </w:rPr>
              <w:t xml:space="preserve"> на объектах производства работ</w:t>
            </w:r>
          </w:p>
          <w:p w:rsidR="00656183" w:rsidRPr="00BF5839" w:rsidRDefault="00656183" w:rsidP="00656183">
            <w:pPr>
              <w:pStyle w:val="a8"/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4E3DCE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B42728" w:rsidRPr="00A357A2" w:rsidTr="00656183">
        <w:trPr>
          <w:trHeight w:val="437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B42728" w:rsidRDefault="00B42728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B42728" w:rsidRDefault="00B42728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 w:rsidRPr="00BF5839">
              <w:rPr>
                <w:sz w:val="24"/>
                <w:szCs w:val="24"/>
              </w:rPr>
              <w:t xml:space="preserve">Требования к размещению, обустройству и эксплуатации сооружений и оборудования на месторождениях </w:t>
            </w:r>
            <w:r>
              <w:rPr>
                <w:sz w:val="24"/>
                <w:szCs w:val="24"/>
              </w:rPr>
              <w:t>ООО «РН-Ванкор»</w:t>
            </w:r>
          </w:p>
          <w:p w:rsidR="00656183" w:rsidRPr="00BF5839" w:rsidRDefault="00656183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42728" w:rsidRPr="00B42728" w:rsidRDefault="00B42728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№1</w:t>
            </w:r>
            <w:r w:rsidR="006561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07AD1" w:rsidRPr="00A357A2" w:rsidTr="00656183">
        <w:trPr>
          <w:trHeight w:val="437"/>
        </w:trPr>
        <w:tc>
          <w:tcPr>
            <w:tcW w:w="432" w:type="dxa"/>
            <w:shd w:val="clear" w:color="auto" w:fill="auto"/>
            <w:noWrap/>
            <w:vAlign w:val="center"/>
            <w:hideMark/>
          </w:tcPr>
          <w:p w:rsidR="00F07AD1" w:rsidRDefault="00F07AD1" w:rsidP="006561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7790" w:type="dxa"/>
            <w:shd w:val="clear" w:color="auto" w:fill="auto"/>
            <w:vAlign w:val="center"/>
          </w:tcPr>
          <w:p w:rsidR="00F07AD1" w:rsidRPr="00BF5839" w:rsidRDefault="00F07AD1" w:rsidP="00656183">
            <w:pPr>
              <w:pStyle w:val="a8"/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отходами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7AD1" w:rsidRPr="00B42728" w:rsidRDefault="00F07AD1" w:rsidP="006561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427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5F546B" w:rsidRPr="005F546B" w:rsidRDefault="0086444A" w:rsidP="00B42728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4E3DCE">
        <w:rPr>
          <w:rFonts w:ascii="Times New Roman" w:eastAsia="Times New Roman" w:hAnsi="Times New Roman" w:cs="Times New Roman"/>
          <w:szCs w:val="24"/>
          <w:lang w:eastAsia="ru-RU"/>
        </w:rPr>
        <w:t>«</w:t>
      </w:r>
      <w:r w:rsidR="004826D1" w:rsidRPr="004E3DCE">
        <w:rPr>
          <w:rFonts w:ascii="Times New Roman" w:eastAsia="Times New Roman" w:hAnsi="Times New Roman" w:cs="Times New Roman"/>
          <w:b/>
          <w:szCs w:val="24"/>
          <w:lang w:eastAsia="ru-RU"/>
        </w:rPr>
        <w:t>П</w:t>
      </w:r>
      <w:r w:rsidRPr="004E3DCE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одрядчик</w:t>
      </w:r>
      <w:r w:rsidRPr="004E3DCE">
        <w:rPr>
          <w:rFonts w:ascii="Times New Roman" w:eastAsia="Times New Roman" w:hAnsi="Times New Roman" w:cs="Times New Roman"/>
          <w:szCs w:val="24"/>
          <w:lang w:eastAsia="ru-RU"/>
        </w:rPr>
        <w:t>» обязуется соблюдать переданные ЛНД, с целью регламентации</w:t>
      </w:r>
      <w:r w:rsidRPr="008E176D">
        <w:rPr>
          <w:rFonts w:ascii="Times New Roman" w:eastAsia="Times New Roman" w:hAnsi="Times New Roman" w:cs="Times New Roman"/>
          <w:szCs w:val="24"/>
          <w:lang w:eastAsia="ru-RU"/>
        </w:rPr>
        <w:t xml:space="preserve"> производства работ по договору и нести ответственность за несоблюдение установленных ЛНД требований</w:t>
      </w:r>
      <w:r w:rsidRPr="00BB099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. </w:t>
      </w:r>
    </w:p>
    <w:p w:rsidR="005F546B" w:rsidRPr="003D1395" w:rsidRDefault="005F546B" w:rsidP="003D1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121" w:type="dxa"/>
        <w:jc w:val="center"/>
        <w:tblInd w:w="-2076" w:type="dxa"/>
        <w:tblLayout w:type="fixed"/>
        <w:tblLook w:val="04A0"/>
      </w:tblPr>
      <w:tblGrid>
        <w:gridCol w:w="6226"/>
        <w:gridCol w:w="4895"/>
      </w:tblGrid>
      <w:tr w:rsidR="005F546B" w:rsidRPr="0029375E" w:rsidTr="00DC0135">
        <w:trPr>
          <w:trHeight w:val="1056"/>
          <w:jc w:val="center"/>
        </w:trPr>
        <w:tc>
          <w:tcPr>
            <w:tcW w:w="6226" w:type="dxa"/>
          </w:tcPr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ЛНД принял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 Подрядчика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_________________________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Подрядчик: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Генеральный директор</w:t>
            </w:r>
          </w:p>
          <w:p w:rsidR="005F546B" w:rsidRPr="00274949" w:rsidRDefault="00DF1FA0" w:rsidP="005F546B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 xml:space="preserve">_______________ 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492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«___» _____________ 2017 г.</w:t>
            </w:r>
          </w:p>
        </w:tc>
        <w:tc>
          <w:tcPr>
            <w:tcW w:w="4895" w:type="dxa"/>
          </w:tcPr>
          <w:p w:rsidR="005F546B" w:rsidRPr="00274949" w:rsidRDefault="005F546B" w:rsidP="00DC0135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ЛНД передал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Представитель Заказчика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__________________________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Заказчик: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Генеральный директор</w:t>
            </w:r>
          </w:p>
          <w:p w:rsidR="005F546B" w:rsidRPr="00274949" w:rsidRDefault="005F546B" w:rsidP="005F546B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ООО «БНГРЭ»</w:t>
            </w:r>
          </w:p>
          <w:p w:rsidR="005F546B" w:rsidRPr="00274949" w:rsidRDefault="005F546B" w:rsidP="00DC0135">
            <w:pPr>
              <w:tabs>
                <w:tab w:val="left" w:pos="6090"/>
              </w:tabs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 xml:space="preserve">________________ </w:t>
            </w:r>
            <w:r w:rsidR="00DF1FA0">
              <w:rPr>
                <w:rFonts w:ascii="Times New Roman" w:hAnsi="Times New Roman" w:cs="Times New Roman"/>
              </w:rPr>
              <w:t>И.Ю. Карцев</w:t>
            </w:r>
            <w:r w:rsidRPr="00274949">
              <w:rPr>
                <w:rFonts w:ascii="Times New Roman" w:hAnsi="Times New Roman" w:cs="Times New Roman"/>
              </w:rPr>
              <w:t xml:space="preserve"> </w:t>
            </w:r>
          </w:p>
          <w:p w:rsidR="005F546B" w:rsidRPr="00274949" w:rsidRDefault="005F546B" w:rsidP="00DC0135">
            <w:pPr>
              <w:tabs>
                <w:tab w:val="left" w:pos="6090"/>
              </w:tabs>
              <w:ind w:left="-107"/>
              <w:rPr>
                <w:rFonts w:ascii="Times New Roman" w:hAnsi="Times New Roman" w:cs="Times New Roman"/>
              </w:rPr>
            </w:pPr>
            <w:r w:rsidRPr="00274949">
              <w:rPr>
                <w:rFonts w:ascii="Times New Roman" w:hAnsi="Times New Roman" w:cs="Times New Roman"/>
              </w:rPr>
              <w:t>«___» _______________ 2017 г.</w:t>
            </w:r>
          </w:p>
        </w:tc>
      </w:tr>
    </w:tbl>
    <w:p w:rsidR="00810C74" w:rsidRPr="00A357A2" w:rsidRDefault="00810C74">
      <w:pPr>
        <w:rPr>
          <w:rFonts w:ascii="Times New Roman" w:hAnsi="Times New Roman" w:cs="Times New Roman"/>
          <w:sz w:val="24"/>
          <w:szCs w:val="24"/>
        </w:rPr>
      </w:pPr>
    </w:p>
    <w:sectPr w:rsidR="00810C74" w:rsidRPr="00A357A2" w:rsidSect="004513D1">
      <w:footerReference w:type="default" r:id="rId7"/>
      <w:pgSz w:w="11906" w:h="16838"/>
      <w:pgMar w:top="568" w:right="850" w:bottom="426" w:left="1134" w:header="708" w:footer="7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BCC" w:rsidRDefault="00F41BCC" w:rsidP="008E176D">
      <w:pPr>
        <w:spacing w:after="0" w:line="240" w:lineRule="auto"/>
      </w:pPr>
      <w:r>
        <w:separator/>
      </w:r>
    </w:p>
  </w:endnote>
  <w:endnote w:type="continuationSeparator" w:id="1">
    <w:p w:rsidR="00F41BCC" w:rsidRDefault="00F41BCC" w:rsidP="008E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  <w:szCs w:val="20"/>
      </w:rPr>
      <w:id w:val="183626708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:rsidR="008E176D" w:rsidRPr="008E176D" w:rsidRDefault="008E176D">
            <w:pPr>
              <w:pStyle w:val="a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="008A1D67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="008A1D67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F1F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8A1D67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E176D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="008A1D67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="008A1D67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DF1FA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="008A1D67" w:rsidRPr="008E17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BCC" w:rsidRDefault="00F41BCC" w:rsidP="008E176D">
      <w:pPr>
        <w:spacing w:after="0" w:line="240" w:lineRule="auto"/>
      </w:pPr>
      <w:r>
        <w:separator/>
      </w:r>
    </w:p>
  </w:footnote>
  <w:footnote w:type="continuationSeparator" w:id="1">
    <w:p w:rsidR="00F41BCC" w:rsidRDefault="00F41BCC" w:rsidP="008E17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01D35"/>
    <w:multiLevelType w:val="hybridMultilevel"/>
    <w:tmpl w:val="10803D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395"/>
    <w:rsid w:val="000057BC"/>
    <w:rsid w:val="00010A63"/>
    <w:rsid w:val="00020A14"/>
    <w:rsid w:val="00096190"/>
    <w:rsid w:val="000B3922"/>
    <w:rsid w:val="000B7342"/>
    <w:rsid w:val="000C1649"/>
    <w:rsid w:val="00104086"/>
    <w:rsid w:val="00153A5E"/>
    <w:rsid w:val="00191764"/>
    <w:rsid w:val="00196797"/>
    <w:rsid w:val="001A27C2"/>
    <w:rsid w:val="00246A7F"/>
    <w:rsid w:val="00274949"/>
    <w:rsid w:val="002B43EE"/>
    <w:rsid w:val="002D760C"/>
    <w:rsid w:val="00307FDE"/>
    <w:rsid w:val="003447AF"/>
    <w:rsid w:val="003D1395"/>
    <w:rsid w:val="004513D1"/>
    <w:rsid w:val="0046106A"/>
    <w:rsid w:val="00472562"/>
    <w:rsid w:val="00481EEF"/>
    <w:rsid w:val="004826D1"/>
    <w:rsid w:val="004B257F"/>
    <w:rsid w:val="004E3DCE"/>
    <w:rsid w:val="00514AB9"/>
    <w:rsid w:val="005641F5"/>
    <w:rsid w:val="005B0CB5"/>
    <w:rsid w:val="005C7D29"/>
    <w:rsid w:val="005D2C43"/>
    <w:rsid w:val="005F546B"/>
    <w:rsid w:val="00630FB9"/>
    <w:rsid w:val="00656183"/>
    <w:rsid w:val="006837F9"/>
    <w:rsid w:val="006A1377"/>
    <w:rsid w:val="007336E3"/>
    <w:rsid w:val="00745724"/>
    <w:rsid w:val="00756668"/>
    <w:rsid w:val="00764F56"/>
    <w:rsid w:val="007675A8"/>
    <w:rsid w:val="007B74EE"/>
    <w:rsid w:val="00810C74"/>
    <w:rsid w:val="00814D4B"/>
    <w:rsid w:val="0086444A"/>
    <w:rsid w:val="00897825"/>
    <w:rsid w:val="008A1D67"/>
    <w:rsid w:val="008B3092"/>
    <w:rsid w:val="008E176D"/>
    <w:rsid w:val="009064AC"/>
    <w:rsid w:val="00915025"/>
    <w:rsid w:val="00947FBC"/>
    <w:rsid w:val="009D20E9"/>
    <w:rsid w:val="00A3522A"/>
    <w:rsid w:val="00A357A2"/>
    <w:rsid w:val="00A36184"/>
    <w:rsid w:val="00A4010D"/>
    <w:rsid w:val="00A67F2B"/>
    <w:rsid w:val="00A8305E"/>
    <w:rsid w:val="00A91CE1"/>
    <w:rsid w:val="00AA5252"/>
    <w:rsid w:val="00AD42B1"/>
    <w:rsid w:val="00AD49F6"/>
    <w:rsid w:val="00B23ED3"/>
    <w:rsid w:val="00B42728"/>
    <w:rsid w:val="00B45472"/>
    <w:rsid w:val="00BB0993"/>
    <w:rsid w:val="00C134BF"/>
    <w:rsid w:val="00C62E36"/>
    <w:rsid w:val="00C8365D"/>
    <w:rsid w:val="00D20B2C"/>
    <w:rsid w:val="00DF1FA0"/>
    <w:rsid w:val="00E03F8C"/>
    <w:rsid w:val="00E40F2A"/>
    <w:rsid w:val="00E55A62"/>
    <w:rsid w:val="00E65AA9"/>
    <w:rsid w:val="00E8076E"/>
    <w:rsid w:val="00EB4423"/>
    <w:rsid w:val="00EC1869"/>
    <w:rsid w:val="00EC4043"/>
    <w:rsid w:val="00F05B34"/>
    <w:rsid w:val="00F07AD1"/>
    <w:rsid w:val="00F41BCC"/>
    <w:rsid w:val="00F43106"/>
    <w:rsid w:val="00FB41D7"/>
    <w:rsid w:val="00FF313B"/>
    <w:rsid w:val="00FF3D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A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  <w:style w:type="paragraph" w:styleId="a8">
    <w:name w:val="No Spacing"/>
    <w:link w:val="a9"/>
    <w:uiPriority w:val="1"/>
    <w:qFormat/>
    <w:rsid w:val="00B4272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Без интервала Знак"/>
    <w:link w:val="a8"/>
    <w:uiPriority w:val="1"/>
    <w:rsid w:val="00B42728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10C7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76D"/>
  </w:style>
  <w:style w:type="paragraph" w:styleId="a6">
    <w:name w:val="footer"/>
    <w:basedOn w:val="a"/>
    <w:link w:val="a7"/>
    <w:uiPriority w:val="99"/>
    <w:unhideWhenUsed/>
    <w:rsid w:val="008E1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Роснефть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Марьясова Анна Викторовна</dc:creator>
  <cp:lastModifiedBy>Ganich_IE</cp:lastModifiedBy>
  <cp:revision>2</cp:revision>
  <cp:lastPrinted>2015-04-16T04:05:00Z</cp:lastPrinted>
  <dcterms:created xsi:type="dcterms:W3CDTF">2017-04-05T02:34:00Z</dcterms:created>
  <dcterms:modified xsi:type="dcterms:W3CDTF">2017-04-05T02:34:00Z</dcterms:modified>
</cp:coreProperties>
</file>